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103A" w:rsidRPr="00177F20" w:rsidRDefault="00F8103A" w:rsidP="00177F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szCs w:val="28"/>
        </w:rPr>
      </w:pPr>
      <w:r w:rsidRPr="00177F20">
        <w:rPr>
          <w:rFonts w:eastAsia="Times New Roman" w:cs="Times New Roman"/>
          <w:b/>
          <w:bCs/>
          <w:szCs w:val="28"/>
        </w:rPr>
        <w:t>Ma trận đề thi Địa giữa kì 1 lớp 8 (2022-2023)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6"/>
        <w:gridCol w:w="1270"/>
        <w:gridCol w:w="803"/>
        <w:gridCol w:w="1473"/>
        <w:gridCol w:w="1301"/>
        <w:gridCol w:w="989"/>
        <w:gridCol w:w="811"/>
        <w:gridCol w:w="840"/>
        <w:gridCol w:w="584"/>
        <w:gridCol w:w="1054"/>
      </w:tblGrid>
      <w:tr w:rsidR="00F8103A" w:rsidRPr="00177F20" w:rsidTr="00F8103A">
        <w:trPr>
          <w:trHeight w:val="336"/>
        </w:trPr>
        <w:tc>
          <w:tcPr>
            <w:tcW w:w="110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Mức độ</w:t>
            </w:r>
          </w:p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Chủ đề</w:t>
            </w:r>
          </w:p>
        </w:tc>
        <w:tc>
          <w:tcPr>
            <w:tcW w:w="2081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Nhận biết</w:t>
            </w:r>
          </w:p>
        </w:tc>
        <w:tc>
          <w:tcPr>
            <w:tcW w:w="2785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Thông hiểu</w:t>
            </w:r>
          </w:p>
        </w:tc>
        <w:tc>
          <w:tcPr>
            <w:tcW w:w="319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Vận dụng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Tổng</w:t>
            </w:r>
          </w:p>
        </w:tc>
      </w:tr>
      <w:tr w:rsidR="00F8103A" w:rsidRPr="00177F20" w:rsidTr="00F8103A">
        <w:trPr>
          <w:trHeight w:val="192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Cấp độ thấp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Cấp độ cao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F8103A" w:rsidRPr="00177F20" w:rsidTr="00F8103A">
        <w:trPr>
          <w:trHeight w:val="300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TNKQ</w:t>
            </w:r>
          </w:p>
        </w:tc>
        <w:tc>
          <w:tcPr>
            <w:tcW w:w="8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TNKQ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TNKQ</w:t>
            </w:r>
          </w:p>
        </w:tc>
        <w:tc>
          <w:tcPr>
            <w:tcW w:w="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8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TNKQ</w:t>
            </w:r>
          </w:p>
        </w:tc>
        <w:tc>
          <w:tcPr>
            <w:tcW w:w="5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TL</w:t>
            </w: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F8103A" w:rsidRPr="00177F20" w:rsidTr="00F8103A">
        <w:trPr>
          <w:trHeight w:val="6051"/>
        </w:trPr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Châu Á</w:t>
            </w:r>
          </w:p>
        </w:tc>
        <w:tc>
          <w:tcPr>
            <w:tcW w:w="20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- </w:t>
            </w:r>
            <w:r w:rsidRPr="00177F20">
              <w:rPr>
                <w:rFonts w:eastAsia="Times New Roman" w:cs="Times New Roman"/>
                <w:szCs w:val="28"/>
              </w:rPr>
              <w:t>Biết vị trí địa lí, giới hạn của châu Á, đặc điểm về địa hình và khoáng sản, dân cư, xã hội của Châu Á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Biết đặc điểm khí hậu Châu Á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-</w:t>
            </w:r>
            <w:r w:rsidRPr="00177F20">
              <w:rPr>
                <w:rFonts w:eastAsia="Times New Roman" w:cs="Times New Roman"/>
                <w:szCs w:val="28"/>
              </w:rPr>
              <w:t> Biết được các cảnh quan tự nhiên của Châu Á, sự phân bố của một số cảnh quan Châu Á.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Đặc điểm địa hình châu Á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Sự thay đổi của cảnh quan châu Á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Đặc điểm dân cư châu Á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-</w:t>
            </w:r>
            <w:r w:rsidRPr="00177F20">
              <w:rPr>
                <w:rFonts w:eastAsia="Times New Roman" w:cs="Times New Roman"/>
                <w:szCs w:val="28"/>
              </w:rPr>
              <w:t> Nêu ảnh hưởng của các hệ thống sông của châu Á đến sự phát triển kinh tế và đời sống của con người.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-</w:t>
            </w:r>
            <w:r w:rsidRPr="00177F20">
              <w:rPr>
                <w:rFonts w:eastAsia="Times New Roman" w:cs="Times New Roman"/>
                <w:szCs w:val="28"/>
              </w:rPr>
              <w:t> Trình bày và giải thích được đặc điểm khí hậu châu Á.</w:t>
            </w:r>
          </w:p>
        </w:tc>
        <w:tc>
          <w:tcPr>
            <w:tcW w:w="1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Nhận xét và giải thích về sự gia tăng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dân số qua bảng số liệu.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F8103A" w:rsidRPr="00177F20" w:rsidTr="00F8103A">
        <w:trPr>
          <w:trHeight w:val="975"/>
        </w:trPr>
        <w:tc>
          <w:tcPr>
            <w:tcW w:w="11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Số câu :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Số điểm :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Tỉ lệ : %</w:t>
            </w:r>
          </w:p>
        </w:tc>
        <w:tc>
          <w:tcPr>
            <w:tcW w:w="20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12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3,0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30</w:t>
            </w:r>
          </w:p>
        </w:tc>
        <w:tc>
          <w:tcPr>
            <w:tcW w:w="14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4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1,0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10</w:t>
            </w:r>
          </w:p>
        </w:tc>
        <w:tc>
          <w:tcPr>
            <w:tcW w:w="13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2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3,0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20</w:t>
            </w:r>
          </w:p>
        </w:tc>
        <w:tc>
          <w:tcPr>
            <w:tcW w:w="180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1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3,0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</w:rPr>
              <w:t>30</w:t>
            </w:r>
          </w:p>
        </w:tc>
        <w:tc>
          <w:tcPr>
            <w:tcW w:w="139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0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19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10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100%</w:t>
            </w:r>
          </w:p>
        </w:tc>
      </w:tr>
    </w:tbl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77F20" w:rsidRDefault="00177F20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77F20" w:rsidRDefault="00177F20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77F20" w:rsidRDefault="00177F20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77F20" w:rsidRDefault="00177F20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177F20" w:rsidRPr="00177F20" w:rsidRDefault="00177F20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F8103A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084987" w:rsidRDefault="00084987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p w:rsidR="00084987" w:rsidRPr="00177F20" w:rsidRDefault="00084987" w:rsidP="00177F20">
      <w:pPr>
        <w:pStyle w:val="NormalWeb"/>
        <w:shd w:val="clear" w:color="auto" w:fill="FFFFFF"/>
        <w:spacing w:before="0" w:beforeAutospacing="0" w:after="0" w:afterAutospacing="0"/>
        <w:rPr>
          <w:rStyle w:val="Strong"/>
          <w:sz w:val="28"/>
          <w:szCs w:val="28"/>
          <w:bdr w:val="none" w:sz="0" w:space="0" w:color="auto" w:frame="1"/>
        </w:rPr>
      </w:pPr>
    </w:p>
    <w:tbl>
      <w:tblPr>
        <w:tblW w:w="1089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5"/>
        <w:gridCol w:w="3975"/>
        <w:gridCol w:w="1128"/>
        <w:gridCol w:w="1032"/>
      </w:tblGrid>
      <w:tr w:rsidR="00F8103A" w:rsidRPr="00177F20" w:rsidTr="00177F20">
        <w:trPr>
          <w:trHeight w:val="1211"/>
        </w:trPr>
        <w:tc>
          <w:tcPr>
            <w:tcW w:w="4755" w:type="dxa"/>
          </w:tcPr>
          <w:p w:rsidR="00F8103A" w:rsidRPr="00177F20" w:rsidRDefault="00F8103A" w:rsidP="00177F20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77F20">
              <w:rPr>
                <w:rFonts w:eastAsia="Times New Roman" w:cs="Times New Roman"/>
                <w:b/>
                <w:noProof/>
                <w:sz w:val="26"/>
                <w:szCs w:val="26"/>
                <w:lang w:val="vi-VN" w:eastAsia="vi-V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68A49C" wp14:editId="277FEDFC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-7658100</wp:posOffset>
                      </wp:positionV>
                      <wp:extent cx="0" cy="342900"/>
                      <wp:effectExtent l="6985" t="13970" r="12065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A340C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pt,-603pt" to="114pt,-8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"/>
                  </w:pict>
                </mc:Fallback>
              </mc:AlternateContent>
            </w:r>
            <w:r w:rsidRPr="00177F20">
              <w:rPr>
                <w:rFonts w:eastAsia="Times New Roman" w:cs="Times New Roman"/>
                <w:b/>
                <w:sz w:val="26"/>
                <w:szCs w:val="26"/>
              </w:rPr>
              <w:t xml:space="preserve">Trường: TH VÀTHCS Đại Chánh      </w:t>
            </w:r>
          </w:p>
          <w:p w:rsidR="00F8103A" w:rsidRPr="00177F20" w:rsidRDefault="00F8103A" w:rsidP="00177F20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</w:rPr>
              <w:t>Họ và tên:</w:t>
            </w:r>
            <w:r w:rsidRPr="00177F20">
              <w:rPr>
                <w:rFonts w:eastAsia="Times New Roman" w:cs="Times New Roman"/>
                <w:sz w:val="26"/>
                <w:szCs w:val="26"/>
              </w:rPr>
              <w:t>..........................................</w:t>
            </w:r>
          </w:p>
          <w:p w:rsidR="00F8103A" w:rsidRPr="00177F20" w:rsidRDefault="00F8103A" w:rsidP="00177F20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</w:rPr>
              <w:t>Lớp:  ...</w:t>
            </w:r>
            <w:r w:rsidRPr="00177F20">
              <w:rPr>
                <w:rFonts w:eastAsia="Times New Roman" w:cs="Times New Roman"/>
                <w:sz w:val="26"/>
                <w:szCs w:val="26"/>
              </w:rPr>
              <w:t>/…..</w:t>
            </w:r>
          </w:p>
          <w:p w:rsidR="00F8103A" w:rsidRPr="00177F20" w:rsidRDefault="00F8103A" w:rsidP="00177F20">
            <w:pPr>
              <w:widowControl w:val="0"/>
              <w:tabs>
                <w:tab w:val="right" w:pos="4179"/>
              </w:tabs>
              <w:spacing w:after="0" w:line="240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177F20">
              <w:rPr>
                <w:rFonts w:eastAsia="Times New Roman" w:cs="Times New Roman"/>
                <w:sz w:val="26"/>
                <w:szCs w:val="26"/>
              </w:rPr>
              <w:t>Số BD:</w:t>
            </w:r>
            <w:r w:rsidRPr="00177F20">
              <w:rPr>
                <w:rFonts w:eastAsia="Times New Roman" w:cs="Times New Roman"/>
                <w:b/>
                <w:sz w:val="26"/>
                <w:szCs w:val="26"/>
              </w:rPr>
              <w:t xml:space="preserve"> </w:t>
            </w:r>
            <w:r w:rsidRPr="00177F20">
              <w:rPr>
                <w:rFonts w:eastAsia="Times New Roman" w:cs="Times New Roman"/>
                <w:sz w:val="26"/>
                <w:szCs w:val="26"/>
              </w:rPr>
              <w:t>........ Phòng thi số:.......</w:t>
            </w:r>
            <w:r w:rsidRPr="00177F20">
              <w:rPr>
                <w:rFonts w:eastAsia="Times New Roman" w:cs="Times New Roman"/>
                <w:sz w:val="26"/>
                <w:szCs w:val="26"/>
              </w:rPr>
              <w:tab/>
            </w:r>
          </w:p>
        </w:tc>
        <w:tc>
          <w:tcPr>
            <w:tcW w:w="3975" w:type="dxa"/>
          </w:tcPr>
          <w:p w:rsidR="00F8103A" w:rsidRPr="00177F20" w:rsidRDefault="00F8103A" w:rsidP="00177F2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 xml:space="preserve">KIỂM TRA GIỮA HỌC KỲ I </w:t>
            </w:r>
          </w:p>
          <w:p w:rsidR="00F8103A" w:rsidRPr="00177F20" w:rsidRDefault="00F8103A" w:rsidP="00177F2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NĂM HỌC: 2022 - 2023</w:t>
            </w:r>
          </w:p>
          <w:p w:rsidR="00F8103A" w:rsidRPr="00177F20" w:rsidRDefault="00F8103A" w:rsidP="00177F2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Môn:</w:t>
            </w:r>
            <w:r w:rsidRPr="00177F20">
              <w:rPr>
                <w:rFonts w:eastAsia="Times New Roman" w:cs="Times New Roman"/>
                <w:sz w:val="26"/>
                <w:szCs w:val="26"/>
                <w:lang w:val="nb-NO"/>
              </w:rPr>
              <w:t xml:space="preserve"> Địa 8</w:t>
            </w:r>
          </w:p>
          <w:p w:rsidR="00F8103A" w:rsidRPr="00177F20" w:rsidRDefault="00F8103A" w:rsidP="00177F2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sz w:val="26"/>
                <w:szCs w:val="26"/>
                <w:lang w:val="nb-NO"/>
              </w:rPr>
              <w:t>Thời gian làm bài:45 phút</w:t>
            </w:r>
          </w:p>
        </w:tc>
        <w:tc>
          <w:tcPr>
            <w:tcW w:w="1128" w:type="dxa"/>
          </w:tcPr>
          <w:p w:rsidR="00F8103A" w:rsidRPr="00177F20" w:rsidRDefault="00F8103A" w:rsidP="00177F2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u w:val="single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Số phách</w:t>
            </w:r>
          </w:p>
        </w:tc>
        <w:tc>
          <w:tcPr>
            <w:tcW w:w="1032" w:type="dxa"/>
          </w:tcPr>
          <w:p w:rsidR="00F8103A" w:rsidRPr="00177F20" w:rsidRDefault="00F8103A" w:rsidP="00177F20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Số thứ tự</w:t>
            </w:r>
          </w:p>
        </w:tc>
      </w:tr>
    </w:tbl>
    <w:p w:rsidR="00F8103A" w:rsidRPr="00177F20" w:rsidRDefault="00F8103A" w:rsidP="00177F20">
      <w:pPr>
        <w:widowControl w:val="0"/>
        <w:spacing w:beforeLines="40" w:before="96" w:afterLines="40" w:after="96" w:line="240" w:lineRule="auto"/>
        <w:rPr>
          <w:rFonts w:eastAsia="Times New Roman" w:cs="Times New Roman"/>
          <w:szCs w:val="28"/>
          <w:lang w:val="nb-NO"/>
        </w:rPr>
      </w:pPr>
      <w:r w:rsidRPr="00177F20">
        <w:rPr>
          <w:rFonts w:eastAsia="Times New Roman" w:cs="Times New Roman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921F96" wp14:editId="34D28487">
                <wp:simplePos x="0" y="0"/>
                <wp:positionH relativeFrom="column">
                  <wp:posOffset>-359410</wp:posOffset>
                </wp:positionH>
                <wp:positionV relativeFrom="paragraph">
                  <wp:posOffset>57150</wp:posOffset>
                </wp:positionV>
                <wp:extent cx="7550785" cy="0"/>
                <wp:effectExtent l="7620" t="8890" r="13970" b="1016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07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490B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8.3pt;margin-top:4.5pt;width:59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">
                <v:stroke dashstyle="longDashDot"/>
              </v:shape>
            </w:pict>
          </mc:Fallback>
        </mc:AlternateContent>
      </w:r>
    </w:p>
    <w:tbl>
      <w:tblPr>
        <w:tblW w:w="105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6"/>
        <w:gridCol w:w="3072"/>
        <w:gridCol w:w="3466"/>
        <w:gridCol w:w="1282"/>
        <w:gridCol w:w="1036"/>
      </w:tblGrid>
      <w:tr w:rsidR="00F8103A" w:rsidRPr="00177F20" w:rsidTr="00F31128">
        <w:trPr>
          <w:trHeight w:val="127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Điểm:</w:t>
            </w:r>
          </w:p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</w:p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Chữ ký của giám khảo:</w:t>
            </w:r>
          </w:p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</w:p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Chữ ký của giám thị:</w:t>
            </w:r>
          </w:p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</w:p>
          <w:p w:rsidR="00F8103A" w:rsidRPr="00177F20" w:rsidRDefault="00F8103A" w:rsidP="00177F20">
            <w:pPr>
              <w:spacing w:beforeLines="40" w:before="96" w:afterLines="40" w:after="96" w:line="240" w:lineRule="auto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3A" w:rsidRPr="00177F20" w:rsidRDefault="00F8103A" w:rsidP="00177F20">
            <w:pPr>
              <w:spacing w:beforeLines="40" w:before="96" w:afterLines="40" w:after="96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Số phách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03A" w:rsidRPr="00177F20" w:rsidRDefault="00F8103A" w:rsidP="00177F20">
            <w:pPr>
              <w:spacing w:beforeLines="40" w:before="96" w:afterLines="40" w:after="96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nb-NO"/>
              </w:rPr>
            </w:pPr>
            <w:r w:rsidRPr="00177F20">
              <w:rPr>
                <w:rFonts w:eastAsia="Times New Roman" w:cs="Times New Roman"/>
                <w:b/>
                <w:sz w:val="26"/>
                <w:szCs w:val="26"/>
                <w:lang w:val="nb-NO"/>
              </w:rPr>
              <w:t>Số thứ tự</w:t>
            </w:r>
          </w:p>
        </w:tc>
      </w:tr>
    </w:tbl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rStyle w:val="Strong"/>
          <w:sz w:val="28"/>
          <w:szCs w:val="28"/>
          <w:bdr w:val="none" w:sz="0" w:space="0" w:color="auto" w:frame="1"/>
        </w:rPr>
        <w:t>I. Trắc nghiệm (4 điểm)</w:t>
      </w:r>
      <w:r w:rsidRPr="00177F20">
        <w:rPr>
          <w:sz w:val="28"/>
          <w:szCs w:val="28"/>
        </w:rPr>
        <w:t xml:space="preserve"> khoanh tròn chỉ một chữ cái đứng trước câu trả lời đúng 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rStyle w:val="Strong"/>
          <w:sz w:val="28"/>
          <w:szCs w:val="28"/>
          <w:bdr w:val="none" w:sz="0" w:space="0" w:color="auto" w:frame="1"/>
        </w:rPr>
        <w:t>Câu 1</w:t>
      </w:r>
      <w:r w:rsidRPr="00177F20">
        <w:rPr>
          <w:sz w:val="28"/>
          <w:szCs w:val="28"/>
        </w:rPr>
        <w:t>: Châu Á tiếp giáp với châu lục và đại dương nào?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 w:rsidRPr="00177F20">
        <w:rPr>
          <w:sz w:val="28"/>
          <w:szCs w:val="28"/>
        </w:rPr>
        <w:t>A. Châu Phi, châu Âu và Thái Bình Dương, Ấn Độ Dương, Bắc Băng Dương.</w:t>
      </w:r>
      <w:r w:rsidRPr="00177F20">
        <w:rPr>
          <w:sz w:val="28"/>
          <w:szCs w:val="28"/>
        </w:rPr>
        <w:br/>
      </w:r>
      <w:r w:rsidR="00177F20" w:rsidRPr="00177F20">
        <w:rPr>
          <w:sz w:val="28"/>
          <w:szCs w:val="28"/>
        </w:rPr>
        <w:t xml:space="preserve">       </w:t>
      </w:r>
      <w:r w:rsidRPr="00177F20">
        <w:rPr>
          <w:sz w:val="28"/>
          <w:szCs w:val="28"/>
        </w:rPr>
        <w:t>B. Châu Mĩ, châu Âu và Ấn Độ Dương, Đại Tây Dương, Bắc Băng Dương.</w:t>
      </w:r>
      <w:r w:rsidRPr="00177F20">
        <w:rPr>
          <w:sz w:val="28"/>
          <w:szCs w:val="28"/>
        </w:rPr>
        <w:br/>
        <w:t>C. Châu Âu, châu Phi và Ấn Độ Dương, Bắc Băng Dương, Đại Tây Dương.</w:t>
      </w:r>
      <w:r w:rsidRPr="00177F20">
        <w:rPr>
          <w:sz w:val="28"/>
          <w:szCs w:val="28"/>
        </w:rPr>
        <w:br/>
        <w:t>D. Châu Phi, châu Mĩ,và Bắc Băng Dương, Thái Bình Dương, Ấn Độ Dương.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rStyle w:val="Strong"/>
          <w:sz w:val="28"/>
          <w:szCs w:val="28"/>
          <w:bdr w:val="none" w:sz="0" w:space="0" w:color="auto" w:frame="1"/>
        </w:rPr>
        <w:t>Câu 2</w:t>
      </w:r>
      <w:r w:rsidRPr="00177F20">
        <w:rPr>
          <w:sz w:val="28"/>
          <w:szCs w:val="28"/>
        </w:rPr>
        <w:t>: Ý nào sau đây không thuộc đặc điểm địa hình châu Á?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Địa hình rất đa dạng, phức tạp.</w:t>
      </w:r>
      <w:r w:rsidRPr="00177F20">
        <w:rPr>
          <w:sz w:val="28"/>
          <w:szCs w:val="28"/>
        </w:rPr>
        <w:br/>
        <w:t>B. Đồng bằng chiếm phần lớn diện tích.</w:t>
      </w:r>
      <w:r w:rsidRPr="00177F20">
        <w:rPr>
          <w:sz w:val="28"/>
          <w:szCs w:val="28"/>
        </w:rPr>
        <w:br/>
        <w:t>C. Nhiều hệ thống núi, sơn nguyên cao đồ sộ nhất thế giới.</w:t>
      </w:r>
      <w:r w:rsidRPr="00177F20">
        <w:rPr>
          <w:sz w:val="28"/>
          <w:szCs w:val="28"/>
        </w:rPr>
        <w:br/>
        <w:t>D. Núi, sơn nguyên cao tập trung chủ yếu ở vùng trung tâm châu lục.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rStyle w:val="Strong"/>
          <w:sz w:val="28"/>
          <w:szCs w:val="28"/>
          <w:bdr w:val="none" w:sz="0" w:space="0" w:color="auto" w:frame="1"/>
        </w:rPr>
        <w:t>Câu 3: </w:t>
      </w:r>
      <w:r w:rsidRPr="00177F20">
        <w:rPr>
          <w:sz w:val="28"/>
          <w:szCs w:val="28"/>
        </w:rPr>
        <w:t>Khu vực tập trung nhiều dầu mỏ, khí đốt ở châu Á là: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Tây Nam Á.</w:t>
      </w:r>
      <w:r w:rsidR="00890365" w:rsidRPr="00177F20">
        <w:rPr>
          <w:sz w:val="28"/>
          <w:szCs w:val="28"/>
        </w:rPr>
        <w:t xml:space="preserve">               B. Đông và Bắc Á.              C. Trung Á.              D. Đông Nam Á.</w:t>
      </w:r>
      <w:r w:rsidR="00890365"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4:</w:t>
      </w:r>
      <w:r w:rsidRPr="00177F20">
        <w:rPr>
          <w:sz w:val="28"/>
          <w:szCs w:val="28"/>
        </w:rPr>
        <w:t> Khí hậu gió mùa châu Á không có kiểu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khí hậu gió mùa nhiệt đới.</w:t>
      </w:r>
      <w:r w:rsidR="00890365" w:rsidRPr="00177F20">
        <w:rPr>
          <w:sz w:val="28"/>
          <w:szCs w:val="28"/>
        </w:rPr>
        <w:t xml:space="preserve">                             C. khí hậu ôn đới gió mùa.</w:t>
      </w:r>
      <w:r w:rsidR="00890365" w:rsidRPr="00177F20">
        <w:rPr>
          <w:sz w:val="28"/>
          <w:szCs w:val="28"/>
        </w:rPr>
        <w:br/>
      </w:r>
      <w:r w:rsidRPr="00177F20">
        <w:rPr>
          <w:sz w:val="28"/>
          <w:szCs w:val="28"/>
        </w:rPr>
        <w:t>B. khí hậu gió mùa cận nhiệt</w:t>
      </w:r>
      <w:r w:rsidR="00890365" w:rsidRPr="00177F20">
        <w:rPr>
          <w:sz w:val="28"/>
          <w:szCs w:val="28"/>
        </w:rPr>
        <w:t xml:space="preserve">                            D. khí hậu cận cực gió mùa</w:t>
      </w:r>
      <w:r w:rsidRPr="00177F20">
        <w:rPr>
          <w:sz w:val="28"/>
          <w:szCs w:val="28"/>
        </w:rPr>
        <w:t>.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rStyle w:val="Strong"/>
          <w:sz w:val="28"/>
          <w:szCs w:val="28"/>
          <w:bdr w:val="none" w:sz="0" w:space="0" w:color="auto" w:frame="1"/>
        </w:rPr>
        <w:t>Câu 5</w:t>
      </w:r>
      <w:r w:rsidRPr="00177F20">
        <w:rPr>
          <w:sz w:val="28"/>
          <w:szCs w:val="28"/>
        </w:rPr>
        <w:t>: Khí hậu gió mùa châu Á phân bố ở đâu:</w:t>
      </w:r>
    </w:p>
    <w:p w:rsidR="00890365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Bắc Á, Trung Á</w:t>
      </w:r>
      <w:r w:rsidR="00525845" w:rsidRPr="00177F20">
        <w:rPr>
          <w:sz w:val="28"/>
          <w:szCs w:val="28"/>
        </w:rPr>
        <w:t xml:space="preserve">                                              C. Tây Nam Á, Nam Á, Đông Nam Á.</w:t>
      </w:r>
      <w:r w:rsidR="00525845" w:rsidRPr="00177F20">
        <w:rPr>
          <w:sz w:val="28"/>
          <w:szCs w:val="28"/>
        </w:rPr>
        <w:br/>
      </w:r>
      <w:r w:rsidRPr="00177F20">
        <w:rPr>
          <w:sz w:val="28"/>
          <w:szCs w:val="28"/>
        </w:rPr>
        <w:t>B. Đông Á, Đông Nam Á và Nam Á.</w:t>
      </w:r>
      <w:r w:rsidR="00525845" w:rsidRPr="00177F20">
        <w:rPr>
          <w:sz w:val="28"/>
          <w:szCs w:val="28"/>
        </w:rPr>
        <w:t xml:space="preserve">                  D. Đông Á, Đông Nam Á và Trung Á.</w:t>
      </w:r>
      <w:r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6 :</w:t>
      </w:r>
      <w:r w:rsidRPr="00177F20">
        <w:rPr>
          <w:sz w:val="28"/>
          <w:szCs w:val="28"/>
        </w:rPr>
        <w:t> Kiểu khí hậu lục địa phân bố ở đâu của châu á:</w:t>
      </w:r>
    </w:p>
    <w:p w:rsidR="00525845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Bắc Á, Trung Á.</w:t>
      </w:r>
      <w:r w:rsidR="00525845" w:rsidRPr="00177F20">
        <w:rPr>
          <w:sz w:val="28"/>
          <w:szCs w:val="28"/>
        </w:rPr>
        <w:t xml:space="preserve">                                             C. Tây Nam Á, vùng nội địa</w:t>
      </w:r>
      <w:r w:rsidRPr="00177F20">
        <w:rPr>
          <w:sz w:val="28"/>
          <w:szCs w:val="28"/>
        </w:rPr>
        <w:br/>
        <w:t>B. Đông Á, Đông Nam Á và Nam Á.</w:t>
      </w:r>
      <w:r w:rsidR="00525845" w:rsidRPr="00177F20">
        <w:rPr>
          <w:sz w:val="28"/>
          <w:szCs w:val="28"/>
        </w:rPr>
        <w:t xml:space="preserve">                 D. Đông Á, Đông Nam Á và Trung Á.</w:t>
      </w:r>
      <w:r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7:</w:t>
      </w:r>
      <w:r w:rsidRPr="00177F20">
        <w:rPr>
          <w:sz w:val="28"/>
          <w:szCs w:val="28"/>
        </w:rPr>
        <w:t> Sông Hoàng Hà và sông Trường Giang, sông Mê Công bắt nguồn từ</w:t>
      </w:r>
    </w:p>
    <w:p w:rsidR="00525845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dãy Thiên Sơn.</w:t>
      </w:r>
      <w:r w:rsidR="00525845" w:rsidRPr="00177F20">
        <w:rPr>
          <w:sz w:val="28"/>
          <w:szCs w:val="28"/>
        </w:rPr>
        <w:t xml:space="preserve">     B. hồ Bai Can      C. sơn nguyên Tây Tạng     D. sơn nguyên Đê Can.</w:t>
      </w:r>
      <w:r w:rsidR="00525845"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8</w:t>
      </w:r>
      <w:r w:rsidRPr="00177F20">
        <w:rPr>
          <w:sz w:val="28"/>
          <w:szCs w:val="28"/>
        </w:rPr>
        <w:t>: Rừng lá kim phân bố ở: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Nam Á.</w:t>
      </w:r>
      <w:r w:rsidR="00525845" w:rsidRPr="00177F20">
        <w:rPr>
          <w:sz w:val="28"/>
          <w:szCs w:val="28"/>
        </w:rPr>
        <w:t xml:space="preserve">                 B. Bắc Á.                   C. Tây Nam Á.                     D. Đông Á.</w:t>
      </w:r>
      <w:r w:rsidR="00525845"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9:</w:t>
      </w:r>
      <w:r w:rsidRPr="00177F20">
        <w:rPr>
          <w:sz w:val="28"/>
          <w:szCs w:val="28"/>
        </w:rPr>
        <w:t> Rừng cận nhiệt đới phân bố ở:</w:t>
      </w:r>
      <w:r w:rsidR="00525845" w:rsidRPr="00177F20">
        <w:rPr>
          <w:sz w:val="28"/>
          <w:szCs w:val="28"/>
        </w:rPr>
        <w:t xml:space="preserve"> 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Đông Nam Á.</w:t>
      </w:r>
      <w:r w:rsidR="00525845" w:rsidRPr="00177F20">
        <w:rPr>
          <w:sz w:val="28"/>
          <w:szCs w:val="28"/>
        </w:rPr>
        <w:t xml:space="preserve">        B.Trung Á.          C. Đông Á.            D. Bắc Á.</w:t>
      </w:r>
      <w:r w:rsidR="00525845"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10</w:t>
      </w:r>
      <w:r w:rsidRPr="00177F20">
        <w:rPr>
          <w:sz w:val="28"/>
          <w:szCs w:val="28"/>
        </w:rPr>
        <w:t>: Rừng nhiệt đới ẩm phân bố ở: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Đông Nam Á và Nam Á.</w:t>
      </w:r>
      <w:r w:rsidR="00525845" w:rsidRPr="00177F20">
        <w:rPr>
          <w:sz w:val="28"/>
          <w:szCs w:val="28"/>
        </w:rPr>
        <w:t xml:space="preserve">                                      C. Trung Á và Tây Nam Á.</w:t>
      </w:r>
      <w:r w:rsidR="00525845" w:rsidRPr="00177F20">
        <w:rPr>
          <w:sz w:val="28"/>
          <w:szCs w:val="28"/>
        </w:rPr>
        <w:br/>
      </w:r>
      <w:r w:rsidRPr="00177F20">
        <w:rPr>
          <w:sz w:val="28"/>
          <w:szCs w:val="28"/>
        </w:rPr>
        <w:t>B. Đông Á và Bắc Á.</w:t>
      </w:r>
      <w:r w:rsidR="00525845" w:rsidRPr="00177F20">
        <w:rPr>
          <w:sz w:val="28"/>
          <w:szCs w:val="28"/>
        </w:rPr>
        <w:t xml:space="preserve">                                                 D. Bắc Á và Nam Á.</w:t>
      </w:r>
      <w:r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11</w:t>
      </w:r>
      <w:r w:rsidRPr="00177F20">
        <w:rPr>
          <w:sz w:val="28"/>
          <w:szCs w:val="28"/>
        </w:rPr>
        <w:t>: Sự thay đổi của cảnh quan châu Á là do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sự thay đổi của khí hậu.</w:t>
      </w:r>
      <w:r w:rsidR="00525845" w:rsidRPr="00177F20">
        <w:rPr>
          <w:sz w:val="28"/>
          <w:szCs w:val="28"/>
        </w:rPr>
        <w:t xml:space="preserve">                                       C. Sự thay đổi của vị trí.</w:t>
      </w:r>
      <w:r w:rsidR="00525845" w:rsidRPr="00177F20">
        <w:rPr>
          <w:sz w:val="28"/>
          <w:szCs w:val="28"/>
        </w:rPr>
        <w:br/>
      </w:r>
      <w:r w:rsidRPr="00177F20">
        <w:rPr>
          <w:sz w:val="28"/>
          <w:szCs w:val="28"/>
        </w:rPr>
        <w:t>B. sự thay đổi của địa hình.</w:t>
      </w:r>
      <w:r w:rsidR="00525845" w:rsidRPr="00177F20">
        <w:rPr>
          <w:sz w:val="28"/>
          <w:szCs w:val="28"/>
        </w:rPr>
        <w:t xml:space="preserve">                                      D. Sự thay đổi do vĩ độ.</w:t>
      </w:r>
      <w:r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12: </w:t>
      </w:r>
      <w:r w:rsidRPr="00177F20">
        <w:rPr>
          <w:sz w:val="28"/>
          <w:szCs w:val="28"/>
        </w:rPr>
        <w:t>Đặc điểm dân cư châu Á là: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lastRenderedPageBreak/>
        <w:t xml:space="preserve">A. </w:t>
      </w:r>
      <w:r w:rsidR="00525845" w:rsidRPr="00177F20">
        <w:rPr>
          <w:sz w:val="28"/>
          <w:szCs w:val="28"/>
        </w:rPr>
        <w:t>Í</w:t>
      </w:r>
      <w:r w:rsidRPr="00177F20">
        <w:rPr>
          <w:sz w:val="28"/>
          <w:szCs w:val="28"/>
        </w:rPr>
        <w:t>t và tăng chậm.</w:t>
      </w:r>
      <w:r w:rsidR="00525845" w:rsidRPr="00177F20">
        <w:rPr>
          <w:sz w:val="28"/>
          <w:szCs w:val="28"/>
        </w:rPr>
        <w:t xml:space="preserve">                      C. Thưa dân.</w:t>
      </w:r>
      <w:r w:rsidR="00525845" w:rsidRPr="00177F20">
        <w:rPr>
          <w:sz w:val="28"/>
          <w:szCs w:val="28"/>
        </w:rPr>
        <w:br/>
        <w:t>B. Đ</w:t>
      </w:r>
      <w:r w:rsidRPr="00177F20">
        <w:rPr>
          <w:sz w:val="28"/>
          <w:szCs w:val="28"/>
        </w:rPr>
        <w:t>ông dân và tăng nhanh.</w:t>
      </w:r>
      <w:r w:rsidR="00525845" w:rsidRPr="00177F20">
        <w:rPr>
          <w:sz w:val="28"/>
          <w:szCs w:val="28"/>
        </w:rPr>
        <w:t xml:space="preserve">        D. Tăng nhanh</w:t>
      </w:r>
      <w:r w:rsidRPr="00177F20">
        <w:rPr>
          <w:sz w:val="28"/>
          <w:szCs w:val="28"/>
        </w:rPr>
        <w:br/>
      </w:r>
      <w:r w:rsidRPr="00177F20">
        <w:rPr>
          <w:rStyle w:val="Strong"/>
          <w:sz w:val="28"/>
          <w:szCs w:val="28"/>
          <w:bdr w:val="none" w:sz="0" w:space="0" w:color="auto" w:frame="1"/>
        </w:rPr>
        <w:t>Câu 13</w:t>
      </w:r>
      <w:r w:rsidRPr="00177F20">
        <w:rPr>
          <w:sz w:val="28"/>
          <w:szCs w:val="28"/>
        </w:rPr>
        <w:t>: Mật độ dân số và phân bố dân cư châu Á:</w:t>
      </w:r>
    </w:p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177F20">
        <w:rPr>
          <w:sz w:val="28"/>
          <w:szCs w:val="28"/>
        </w:rPr>
        <w:t>A. Mật độ thấp, phân bố đều.</w:t>
      </w:r>
      <w:r w:rsidR="00525845" w:rsidRPr="00177F20">
        <w:rPr>
          <w:sz w:val="28"/>
          <w:szCs w:val="28"/>
        </w:rPr>
        <w:t xml:space="preserve">                          C. Mật độ cao và phân bố đều.</w:t>
      </w:r>
      <w:r w:rsidR="00525845" w:rsidRPr="00177F20">
        <w:rPr>
          <w:sz w:val="28"/>
          <w:szCs w:val="28"/>
        </w:rPr>
        <w:br/>
      </w:r>
      <w:r w:rsidRPr="00177F20">
        <w:rPr>
          <w:sz w:val="28"/>
          <w:szCs w:val="28"/>
        </w:rPr>
        <w:t>B. Mật độ cao, phân bố không đều.</w:t>
      </w:r>
      <w:r w:rsidR="00525845" w:rsidRPr="00177F20">
        <w:rPr>
          <w:sz w:val="28"/>
          <w:szCs w:val="28"/>
        </w:rPr>
        <w:t xml:space="preserve">                 D. Mật độ thấp, phân bố không đều.</w:t>
      </w:r>
      <w:r w:rsidRPr="00177F20">
        <w:rPr>
          <w:sz w:val="28"/>
          <w:szCs w:val="28"/>
        </w:rPr>
        <w:br/>
      </w:r>
      <w:r w:rsidRPr="00177F20">
        <w:rPr>
          <w:b/>
          <w:bCs/>
          <w:sz w:val="28"/>
          <w:szCs w:val="28"/>
          <w:bdr w:val="none" w:sz="0" w:space="0" w:color="auto" w:frame="1"/>
        </w:rPr>
        <w:t>Câu 14: </w:t>
      </w:r>
      <w:r w:rsidRPr="00177F20">
        <w:rPr>
          <w:sz w:val="28"/>
          <w:szCs w:val="28"/>
        </w:rPr>
        <w:t>Dân cư thuộc mấy chủng tộc?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szCs w:val="28"/>
        </w:rPr>
        <w:t xml:space="preserve">A. </w:t>
      </w:r>
      <w:r w:rsidR="00890365" w:rsidRPr="00177F20">
        <w:rPr>
          <w:rFonts w:eastAsia="Times New Roman" w:cs="Times New Roman"/>
          <w:szCs w:val="28"/>
        </w:rPr>
        <w:t>2</w:t>
      </w:r>
      <w:r w:rsidRPr="00177F20">
        <w:rPr>
          <w:rFonts w:eastAsia="Times New Roman" w:cs="Times New Roman"/>
          <w:szCs w:val="28"/>
        </w:rPr>
        <w:t>.</w:t>
      </w:r>
      <w:r w:rsidR="00890365" w:rsidRPr="00177F20">
        <w:rPr>
          <w:rFonts w:eastAsia="Times New Roman" w:cs="Times New Roman"/>
          <w:szCs w:val="28"/>
        </w:rPr>
        <w:t xml:space="preserve">                     B. 3.                C. 4.                            D. 5.</w:t>
      </w:r>
      <w:r w:rsidR="00890365" w:rsidRPr="00177F20">
        <w:rPr>
          <w:rFonts w:eastAsia="Times New Roman" w:cs="Times New Roman"/>
          <w:szCs w:val="28"/>
        </w:rPr>
        <w:br/>
      </w: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Câu 15. </w:t>
      </w:r>
      <w:r w:rsidRPr="00177F20">
        <w:rPr>
          <w:rFonts w:eastAsia="Times New Roman" w:cs="Times New Roman"/>
          <w:szCs w:val="28"/>
        </w:rPr>
        <w:t>Chủng Môn-gô-lô-it chủ yếu phân bố ở: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szCs w:val="28"/>
        </w:rPr>
        <w:t>A. Đông Nam Á, Trung Á, Nam Á.</w:t>
      </w:r>
      <w:r w:rsidR="00890365" w:rsidRPr="00177F20">
        <w:rPr>
          <w:rFonts w:eastAsia="Times New Roman" w:cs="Times New Roman"/>
          <w:szCs w:val="28"/>
        </w:rPr>
        <w:t xml:space="preserve">              C. Bắc Á, Đông Á, Đông Nam Á.</w:t>
      </w:r>
      <w:r w:rsidR="00890365" w:rsidRPr="00177F20">
        <w:rPr>
          <w:rFonts w:eastAsia="Times New Roman" w:cs="Times New Roman"/>
          <w:szCs w:val="28"/>
        </w:rPr>
        <w:br/>
      </w:r>
      <w:r w:rsidRPr="00177F20">
        <w:rPr>
          <w:rFonts w:eastAsia="Times New Roman" w:cs="Times New Roman"/>
          <w:szCs w:val="28"/>
        </w:rPr>
        <w:t>B. Tây Nam Á, Trung Á, Nam Á.</w:t>
      </w:r>
      <w:r w:rsidR="00890365" w:rsidRPr="00177F20">
        <w:rPr>
          <w:rFonts w:eastAsia="Times New Roman" w:cs="Times New Roman"/>
          <w:szCs w:val="28"/>
        </w:rPr>
        <w:t xml:space="preserve">                           D. Đông Nam Á, Tây Nam Á, Nam Á.</w:t>
      </w:r>
      <w:r w:rsidRPr="00177F20">
        <w:rPr>
          <w:rFonts w:eastAsia="Times New Roman" w:cs="Times New Roman"/>
          <w:szCs w:val="28"/>
        </w:rPr>
        <w:br/>
      </w: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Câu 16. </w:t>
      </w:r>
      <w:r w:rsidRPr="00177F20">
        <w:rPr>
          <w:rFonts w:eastAsia="Times New Roman" w:cs="Times New Roman"/>
          <w:szCs w:val="28"/>
        </w:rPr>
        <w:t>Chủng Ô-xtra-lô-it chủ yếu phân bố ở:</w:t>
      </w:r>
    </w:p>
    <w:p w:rsidR="00890365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szCs w:val="28"/>
        </w:rPr>
        <w:t>A. Đông Nam Á, Trung Á.</w:t>
      </w:r>
      <w:r w:rsidR="00890365" w:rsidRPr="00177F20">
        <w:rPr>
          <w:rFonts w:eastAsia="Times New Roman" w:cs="Times New Roman"/>
          <w:szCs w:val="28"/>
        </w:rPr>
        <w:t xml:space="preserve">                          C. Bắc Á, Đông Á.</w:t>
      </w:r>
      <w:r w:rsidR="00890365" w:rsidRPr="00177F20">
        <w:rPr>
          <w:rFonts w:eastAsia="Times New Roman" w:cs="Times New Roman"/>
          <w:szCs w:val="28"/>
        </w:rPr>
        <w:br/>
      </w:r>
      <w:r w:rsidRPr="00177F20">
        <w:rPr>
          <w:rFonts w:eastAsia="Times New Roman" w:cs="Times New Roman"/>
          <w:szCs w:val="28"/>
        </w:rPr>
        <w:t>B. Tây Nam Á, Trung Á.</w:t>
      </w:r>
      <w:r w:rsidR="00890365" w:rsidRPr="00177F20">
        <w:rPr>
          <w:rFonts w:eastAsia="Times New Roman" w:cs="Times New Roman"/>
          <w:szCs w:val="28"/>
        </w:rPr>
        <w:t xml:space="preserve">                            D. Đông Nam Á, Nam Á.</w:t>
      </w:r>
      <w:r w:rsidRPr="00177F20">
        <w:rPr>
          <w:rFonts w:eastAsia="Times New Roman" w:cs="Times New Roman"/>
          <w:szCs w:val="28"/>
        </w:rPr>
        <w:br/>
      </w: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II. Tự luận (6 điểm)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Câu 1 (2 điểm):</w:t>
      </w:r>
      <w:r w:rsidRPr="00177F20">
        <w:rPr>
          <w:rFonts w:eastAsia="Times New Roman" w:cs="Times New Roman"/>
          <w:szCs w:val="28"/>
        </w:rPr>
        <w:t>Em hãy kể tên các đới khí hậu Châu Á. Giải thích nguyên nhân vì sao khí hậu châu Á lại phân hóa đa dạng thành nhiều đới và nhiều kiểu?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Câu 2 (1 điểm):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szCs w:val="28"/>
        </w:rPr>
        <w:t>Sông ngòi ở châu Á có ảnh hưởng gì đến đời sống và sản suất của con người? Liên hệ sông ngòi Miền trung nước ta?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Câu 3 ( 3 điểm):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szCs w:val="28"/>
        </w:rPr>
        <w:t>Nhận xét và giải thích sự gia tăng dân số của châu Á theo số liệu dưới đây: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1071"/>
        <w:gridCol w:w="1207"/>
        <w:gridCol w:w="1207"/>
        <w:gridCol w:w="1207"/>
        <w:gridCol w:w="1207"/>
        <w:gridCol w:w="1122"/>
        <w:gridCol w:w="1088"/>
      </w:tblGrid>
      <w:tr w:rsidR="00F8103A" w:rsidRPr="00177F20" w:rsidTr="00F8103A"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Năm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1800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1900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1950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1970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1990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2010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2019</w:t>
            </w:r>
          </w:p>
        </w:tc>
      </w:tr>
      <w:tr w:rsidR="00F8103A" w:rsidRPr="00177F20" w:rsidTr="00F8103A"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Số dân(triệu người)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600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880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1402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2100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3110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4.190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4.600</w:t>
            </w:r>
          </w:p>
        </w:tc>
      </w:tr>
    </w:tbl>
    <w:p w:rsidR="00890365" w:rsidRPr="00177F20" w:rsidRDefault="00890365" w:rsidP="00084987">
      <w:pPr>
        <w:shd w:val="clear" w:color="auto" w:fill="FFFFFF"/>
        <w:spacing w:after="0" w:line="240" w:lineRule="auto"/>
        <w:outlineLvl w:val="2"/>
        <w:rPr>
          <w:rFonts w:eastAsia="Times New Roman" w:cs="Times New Roman"/>
          <w:b/>
          <w:bCs/>
          <w:color w:val="444444"/>
          <w:szCs w:val="28"/>
        </w:rPr>
      </w:pPr>
    </w:p>
    <w:p w:rsidR="00890365" w:rsidRPr="00BD403F" w:rsidRDefault="00BD403F" w:rsidP="00177F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444444"/>
          <w:szCs w:val="28"/>
          <w:u w:val="single"/>
        </w:rPr>
      </w:pPr>
      <w:bookmarkStart w:id="0" w:name="_GoBack"/>
      <w:bookmarkEnd w:id="0"/>
      <w:r w:rsidRPr="00BD403F">
        <w:rPr>
          <w:rFonts w:eastAsia="Times New Roman" w:cs="Times New Roman"/>
          <w:b/>
          <w:bCs/>
          <w:color w:val="444444"/>
          <w:szCs w:val="28"/>
          <w:u w:val="single"/>
        </w:rPr>
        <w:t>BÀI LÀM</w:t>
      </w:r>
    </w:p>
    <w:p w:rsidR="00890365" w:rsidRPr="00177F20" w:rsidRDefault="00BD403F" w:rsidP="00177F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444444"/>
          <w:szCs w:val="28"/>
        </w:rPr>
      </w:pPr>
      <w:r>
        <w:rPr>
          <w:rFonts w:eastAsia="Arial"/>
          <w:szCs w:val="28"/>
        </w:rPr>
        <w:t>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</w:t>
      </w:r>
    </w:p>
    <w:p w:rsidR="00890365" w:rsidRPr="00177F20" w:rsidRDefault="00890365" w:rsidP="00177F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444444"/>
          <w:szCs w:val="28"/>
        </w:rPr>
      </w:pPr>
    </w:p>
    <w:p w:rsidR="00F8103A" w:rsidRPr="00177F20" w:rsidRDefault="00890365" w:rsidP="00177F20">
      <w:pPr>
        <w:shd w:val="clear" w:color="auto" w:fill="FFFFFF"/>
        <w:spacing w:after="0" w:line="240" w:lineRule="auto"/>
        <w:jc w:val="center"/>
        <w:outlineLvl w:val="2"/>
        <w:rPr>
          <w:rFonts w:eastAsia="Times New Roman" w:cs="Times New Roman"/>
          <w:b/>
          <w:bCs/>
          <w:color w:val="444444"/>
          <w:szCs w:val="28"/>
        </w:rPr>
      </w:pPr>
      <w:r w:rsidRPr="00177F20">
        <w:rPr>
          <w:rFonts w:eastAsia="Times New Roman" w:cs="Times New Roman"/>
          <w:b/>
          <w:bCs/>
          <w:color w:val="444444"/>
          <w:szCs w:val="28"/>
        </w:rPr>
        <w:lastRenderedPageBreak/>
        <w:t>Hướng dẫn chấm</w:t>
      </w:r>
      <w:r w:rsidR="00F8103A" w:rsidRPr="00177F20">
        <w:rPr>
          <w:rFonts w:eastAsia="Times New Roman" w:cs="Times New Roman"/>
          <w:b/>
          <w:bCs/>
          <w:color w:val="444444"/>
          <w:szCs w:val="28"/>
        </w:rPr>
        <w:t xml:space="preserve"> đề kiểm tra Địa 8 giữa kì 1</w:t>
      </w:r>
    </w:p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I. Trắc nghiệm </w:t>
      </w:r>
      <w:r w:rsidRPr="00177F20">
        <w:rPr>
          <w:rFonts w:eastAsia="Times New Roman" w:cs="Times New Roman"/>
          <w:szCs w:val="28"/>
          <w:bdr w:val="none" w:sz="0" w:space="0" w:color="auto" w:frame="1"/>
        </w:rPr>
        <w:t>(4,0điểm): Mỗi câu đúng 0,25 điểm.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615"/>
        <w:gridCol w:w="610"/>
        <w:gridCol w:w="555"/>
        <w:gridCol w:w="565"/>
        <w:gridCol w:w="530"/>
        <w:gridCol w:w="550"/>
        <w:gridCol w:w="600"/>
        <w:gridCol w:w="610"/>
        <w:gridCol w:w="509"/>
        <w:gridCol w:w="540"/>
        <w:gridCol w:w="540"/>
        <w:gridCol w:w="540"/>
        <w:gridCol w:w="580"/>
        <w:gridCol w:w="590"/>
        <w:gridCol w:w="631"/>
        <w:gridCol w:w="580"/>
      </w:tblGrid>
      <w:tr w:rsidR="00F8103A" w:rsidRPr="00177F20" w:rsidTr="00F8103A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9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15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16</w:t>
            </w:r>
          </w:p>
        </w:tc>
      </w:tr>
      <w:tr w:rsidR="00F8103A" w:rsidRPr="00177F20" w:rsidTr="00F8103A"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Đáp án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A</w:t>
            </w: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B</w:t>
            </w:r>
          </w:p>
        </w:tc>
        <w:tc>
          <w:tcPr>
            <w:tcW w:w="7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D</w:t>
            </w:r>
          </w:p>
        </w:tc>
        <w:tc>
          <w:tcPr>
            <w:tcW w:w="7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C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D</w:t>
            </w:r>
          </w:p>
        </w:tc>
      </w:tr>
    </w:tbl>
    <w:p w:rsidR="00F8103A" w:rsidRPr="00177F20" w:rsidRDefault="00F8103A" w:rsidP="00177F20">
      <w:pPr>
        <w:shd w:val="clear" w:color="auto" w:fill="FFFFFF"/>
        <w:spacing w:after="0" w:line="240" w:lineRule="auto"/>
        <w:rPr>
          <w:rFonts w:eastAsia="Times New Roman" w:cs="Times New Roman"/>
          <w:szCs w:val="28"/>
        </w:rPr>
      </w:pPr>
      <w:r w:rsidRPr="00177F20">
        <w:rPr>
          <w:rFonts w:eastAsia="Times New Roman" w:cs="Times New Roman"/>
          <w:b/>
          <w:bCs/>
          <w:szCs w:val="28"/>
          <w:bdr w:val="none" w:sz="0" w:space="0" w:color="auto" w:frame="1"/>
        </w:rPr>
        <w:t>II: Tự luận (6,0 điểm)</w:t>
      </w:r>
    </w:p>
    <w:tbl>
      <w:tblPr>
        <w:tblW w:w="102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4"/>
        <w:gridCol w:w="7574"/>
        <w:gridCol w:w="1193"/>
      </w:tblGrid>
      <w:tr w:rsidR="00F8103A" w:rsidRPr="00177F20" w:rsidTr="00F8103A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Câu</w:t>
            </w:r>
          </w:p>
        </w:tc>
        <w:tc>
          <w:tcPr>
            <w:tcW w:w="7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Nội dung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b/>
                <w:bCs/>
                <w:szCs w:val="28"/>
                <w:bdr w:val="none" w:sz="0" w:space="0" w:color="auto" w:frame="1"/>
              </w:rPr>
              <w:t>Điểm</w:t>
            </w:r>
          </w:p>
        </w:tc>
      </w:tr>
      <w:tr w:rsidR="00F8103A" w:rsidRPr="00177F20" w:rsidTr="00F8103A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(2,0 điểm)</w:t>
            </w:r>
          </w:p>
        </w:tc>
        <w:tc>
          <w:tcPr>
            <w:tcW w:w="7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* Các đới khí hậu Châu Á: (Thiếu mỗi đới trừ 0,25 điểm)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Đới khí hậu cực và cận cực.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Đới khí hậu ôn đới.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Đới khí hậu cận nhiệt.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Đới khí hậu nhiệt đới.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Đới khí hậu xích đạo.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* Nguyên nhân làm cho khí hậu châu Á phân hóa đa dạng là: Lãnh thổ châu Á trải dài trên nhiều vĩ độ từ vùng cực Bắc đến gần xích đạo. Châu Á có kích thước rộng lớn, địa hình lại chia cắt phức tạp, có nhiều núi và sơn nguyên cao ngăn ảnh hưởng của biển vào sâu trong đất liền.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1,0</w:t>
            </w:r>
          </w:p>
        </w:tc>
      </w:tr>
      <w:tr w:rsidR="00F8103A" w:rsidRPr="00177F20" w:rsidTr="00F8103A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2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(1,0 điểm)</w:t>
            </w:r>
          </w:p>
        </w:tc>
        <w:tc>
          <w:tcPr>
            <w:tcW w:w="7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* Ảnh hưởng tích cực: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Giá trị kinh tế của sông ngòi châu Á: Giao thông, thuỷ điện, cung cấp nước cho sản xuất, sinh hoạt, du lịch, đánh bắt và nuôi trồng thuỷ sản.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* Ảnh hưởng tiêu cực: Lũ lụt gây thiệt hại về người và tài sản...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* Liên hệ sông ngòi miền Trung Việt Nam: Thường lũ lụt vào mùa thu đông gây thiệt hại rất lớn về người và tài sản...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0,25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0,25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0,5</w:t>
            </w:r>
          </w:p>
        </w:tc>
      </w:tr>
      <w:tr w:rsidR="00F8103A" w:rsidRPr="00177F20" w:rsidTr="00F8103A">
        <w:tc>
          <w:tcPr>
            <w:tcW w:w="14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3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(3,0 điểm)</w:t>
            </w:r>
          </w:p>
        </w:tc>
        <w:tc>
          <w:tcPr>
            <w:tcW w:w="75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* Nhận xét: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Dân số Châu Á không ngừng tăng từ 1800 đến 2002, tuy nhiên tốc độ tăng không đều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Tăng chậm từ 1800 đến 1950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- Tăng nhanh từ 1950 đến 2019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* Giải thích: Giai đoạn từ 1800- 1950 dân số tăng chậm do chiến tranh...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Giai đoạn 1950 đến 2019 dân số tăng nhanh do tỉ lệ sinh cao, đời sống cải thiện, y tế, dịch vụ chăm sóc sức khỏe được nâng cao...</w:t>
            </w:r>
          </w:p>
        </w:tc>
        <w:tc>
          <w:tcPr>
            <w:tcW w:w="1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0,5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0,25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0,25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1,0</w:t>
            </w:r>
          </w:p>
          <w:p w:rsidR="00F8103A" w:rsidRPr="00177F20" w:rsidRDefault="00F8103A" w:rsidP="00177F20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177F20">
              <w:rPr>
                <w:rFonts w:eastAsia="Times New Roman" w:cs="Times New Roman"/>
                <w:szCs w:val="28"/>
              </w:rPr>
              <w:t>1,0</w:t>
            </w:r>
          </w:p>
        </w:tc>
      </w:tr>
    </w:tbl>
    <w:p w:rsidR="00F8103A" w:rsidRPr="00177F20" w:rsidRDefault="00F8103A" w:rsidP="00177F2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35673" w:rsidRPr="00177F20" w:rsidRDefault="00A35673" w:rsidP="00177F20">
      <w:pPr>
        <w:spacing w:after="0" w:line="240" w:lineRule="auto"/>
        <w:rPr>
          <w:rFonts w:cs="Times New Roman"/>
          <w:szCs w:val="28"/>
        </w:rPr>
      </w:pPr>
    </w:p>
    <w:sectPr w:rsidR="00A35673" w:rsidRPr="00177F20" w:rsidSect="00084987">
      <w:pgSz w:w="12240" w:h="15840"/>
      <w:pgMar w:top="284" w:right="720" w:bottom="426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03A"/>
    <w:rsid w:val="00084987"/>
    <w:rsid w:val="00177F20"/>
    <w:rsid w:val="00525845"/>
    <w:rsid w:val="00890365"/>
    <w:rsid w:val="00A35673"/>
    <w:rsid w:val="00BD403F"/>
    <w:rsid w:val="00F8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D0F7EA1-94DE-43EB-A07A-B9D084E7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8103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810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84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thoa</dc:creator>
  <cp:lastModifiedBy>IK</cp:lastModifiedBy>
  <cp:revision>3</cp:revision>
  <dcterms:created xsi:type="dcterms:W3CDTF">2022-10-19T22:15:00Z</dcterms:created>
  <dcterms:modified xsi:type="dcterms:W3CDTF">2022-10-26T01:29:00Z</dcterms:modified>
</cp:coreProperties>
</file>